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DA" w:rsidRPr="002F6A1C" w:rsidRDefault="0045659A">
      <w:pPr>
        <w:spacing w:after="0" w:line="408" w:lineRule="auto"/>
        <w:ind w:left="120"/>
        <w:jc w:val="center"/>
        <w:rPr>
          <w:lang w:val="ru-RU"/>
        </w:rPr>
      </w:pPr>
      <w:bookmarkStart w:id="0" w:name="block-47637373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-862330</wp:posOffset>
            </wp:positionH>
            <wp:positionV relativeFrom="paragraph">
              <wp:posOffset>-321945</wp:posOffset>
            </wp:positionV>
            <wp:extent cx="7448550" cy="10331179"/>
            <wp:effectExtent l="0" t="0" r="0" b="0"/>
            <wp:wrapNone/>
            <wp:docPr id="1" name="Рисунок 1" descr="C:\Users\Elena\AppData\Local\Microsoft\Windows\INetCache\Content.Word\20241121_13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51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979" cy="1033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BC69F6" w:rsidRPr="002F6A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0BDA" w:rsidRPr="002F6A1C" w:rsidRDefault="00BC69F6">
      <w:pPr>
        <w:spacing w:after="0" w:line="408" w:lineRule="auto"/>
        <w:ind w:left="120"/>
        <w:jc w:val="center"/>
        <w:rPr>
          <w:lang w:val="ru-RU"/>
        </w:rPr>
      </w:pPr>
      <w:bookmarkStart w:id="2" w:name="ca8d2e90-56c6-4227-b989-cf591d15a380"/>
      <w:r w:rsidRPr="002F6A1C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2"/>
      <w:r w:rsidRPr="002F6A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0BDA" w:rsidRPr="002F6A1C" w:rsidRDefault="00BC69F6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r w:rsidRPr="002F6A1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F6A1C">
        <w:rPr>
          <w:rFonts w:ascii="Times New Roman" w:hAnsi="Times New Roman"/>
          <w:b/>
          <w:color w:val="000000"/>
          <w:sz w:val="28"/>
          <w:lang w:val="ru-RU"/>
        </w:rPr>
        <w:t>Приозерс</w:t>
      </w:r>
      <w:r w:rsidR="00E766B2">
        <w:rPr>
          <w:rFonts w:ascii="Times New Roman" w:hAnsi="Times New Roman"/>
          <w:b/>
          <w:color w:val="000000"/>
          <w:sz w:val="28"/>
          <w:lang w:val="ru-RU"/>
        </w:rPr>
        <w:t>кого</w:t>
      </w:r>
      <w:proofErr w:type="spellEnd"/>
      <w:r w:rsidR="00E766B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Лени</w:t>
      </w:r>
      <w:r w:rsidRPr="002F6A1C">
        <w:rPr>
          <w:rFonts w:ascii="Times New Roman" w:hAnsi="Times New Roman"/>
          <w:b/>
          <w:color w:val="000000"/>
          <w:sz w:val="28"/>
          <w:lang w:val="ru-RU"/>
        </w:rPr>
        <w:t>нградской области</w:t>
      </w:r>
      <w:bookmarkEnd w:id="3"/>
    </w:p>
    <w:p w:rsidR="00090BDA" w:rsidRPr="00E766B2" w:rsidRDefault="00BC69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766B2">
        <w:rPr>
          <w:rFonts w:ascii="Times New Roman" w:hAnsi="Times New Roman"/>
          <w:b/>
          <w:color w:val="000000"/>
          <w:sz w:val="28"/>
          <w:lang w:val="ru-RU"/>
        </w:rPr>
        <w:t>МОУ "СОШ №5"</w:t>
      </w:r>
    </w:p>
    <w:p w:rsidR="00957117" w:rsidRPr="00957117" w:rsidRDefault="009571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Пелевина Н. Н.</w:t>
      </w:r>
    </w:p>
    <w:p w:rsidR="00090BDA" w:rsidRPr="00E766B2" w:rsidRDefault="00090BDA">
      <w:pPr>
        <w:spacing w:after="0"/>
        <w:ind w:left="120"/>
        <w:rPr>
          <w:lang w:val="ru-RU"/>
        </w:rPr>
      </w:pPr>
    </w:p>
    <w:p w:rsidR="00090BDA" w:rsidRPr="00E766B2" w:rsidRDefault="00090BDA">
      <w:pPr>
        <w:spacing w:after="0"/>
        <w:ind w:left="120"/>
        <w:rPr>
          <w:lang w:val="ru-RU"/>
        </w:rPr>
      </w:pPr>
    </w:p>
    <w:p w:rsidR="00090BDA" w:rsidRPr="00E766B2" w:rsidRDefault="00090BDA">
      <w:pPr>
        <w:spacing w:after="0"/>
        <w:ind w:left="120"/>
        <w:rPr>
          <w:lang w:val="ru-RU"/>
        </w:rPr>
      </w:pPr>
    </w:p>
    <w:p w:rsidR="00090BDA" w:rsidRPr="00E766B2" w:rsidRDefault="00090B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5659A" w:rsidTr="000D4161">
        <w:tc>
          <w:tcPr>
            <w:tcW w:w="3114" w:type="dxa"/>
          </w:tcPr>
          <w:p w:rsidR="00C53FFE" w:rsidRPr="0040209D" w:rsidRDefault="00BC69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C69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C69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69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957117" w:rsidRDefault="009571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C6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BC69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F6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65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69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C69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BC69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69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957117" w:rsidRDefault="009571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C6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BC69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65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69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69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C69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69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0E6D86" w:rsidRDefault="009571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</w:t>
            </w:r>
            <w:r w:rsidR="00BC6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C69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BC6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C69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BC69F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C69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69F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C6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65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0BDA" w:rsidRPr="002F6A1C" w:rsidRDefault="00090BDA">
      <w:pPr>
        <w:spacing w:after="0"/>
        <w:ind w:left="120"/>
        <w:rPr>
          <w:lang w:val="ru-RU"/>
        </w:rPr>
      </w:pPr>
    </w:p>
    <w:p w:rsidR="00090BDA" w:rsidRPr="002F6A1C" w:rsidRDefault="00090BDA">
      <w:pPr>
        <w:spacing w:after="0"/>
        <w:ind w:left="120"/>
        <w:rPr>
          <w:lang w:val="ru-RU"/>
        </w:rPr>
      </w:pPr>
    </w:p>
    <w:p w:rsidR="00090BDA" w:rsidRPr="002F6A1C" w:rsidRDefault="00090BDA">
      <w:pPr>
        <w:spacing w:after="0"/>
        <w:ind w:left="120"/>
        <w:rPr>
          <w:lang w:val="ru-RU"/>
        </w:rPr>
      </w:pPr>
    </w:p>
    <w:p w:rsidR="00090BDA" w:rsidRPr="002F6A1C" w:rsidRDefault="00090BDA">
      <w:pPr>
        <w:spacing w:after="0"/>
        <w:ind w:left="120"/>
        <w:rPr>
          <w:lang w:val="ru-RU"/>
        </w:rPr>
      </w:pPr>
    </w:p>
    <w:p w:rsidR="00090BDA" w:rsidRPr="002F6A1C" w:rsidRDefault="00090BDA">
      <w:pPr>
        <w:spacing w:after="0"/>
        <w:ind w:left="120"/>
        <w:rPr>
          <w:lang w:val="ru-RU"/>
        </w:rPr>
      </w:pPr>
    </w:p>
    <w:p w:rsidR="00090BDA" w:rsidRPr="002F6A1C" w:rsidRDefault="00BC69F6">
      <w:pPr>
        <w:spacing w:after="0" w:line="408" w:lineRule="auto"/>
        <w:ind w:left="120"/>
        <w:jc w:val="center"/>
        <w:rPr>
          <w:lang w:val="ru-RU"/>
        </w:rPr>
      </w:pPr>
      <w:r w:rsidRPr="002F6A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0BDA" w:rsidRPr="002F6A1C" w:rsidRDefault="00BC69F6">
      <w:pPr>
        <w:spacing w:after="0" w:line="408" w:lineRule="auto"/>
        <w:ind w:left="120"/>
        <w:jc w:val="center"/>
        <w:rPr>
          <w:lang w:val="ru-RU"/>
        </w:rPr>
      </w:pPr>
      <w:r w:rsidRPr="002F6A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A1C">
        <w:rPr>
          <w:rFonts w:ascii="Times New Roman" w:hAnsi="Times New Roman"/>
          <w:color w:val="000000"/>
          <w:sz w:val="28"/>
          <w:lang w:val="ru-RU"/>
        </w:rPr>
        <w:t xml:space="preserve"> 6281618)</w:t>
      </w: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Pr="002F6A1C" w:rsidRDefault="00BC69F6">
      <w:pPr>
        <w:spacing w:after="0" w:line="408" w:lineRule="auto"/>
        <w:ind w:left="120"/>
        <w:jc w:val="center"/>
        <w:rPr>
          <w:lang w:val="ru-RU"/>
        </w:rPr>
      </w:pPr>
      <w:r w:rsidRPr="002F6A1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90BDA" w:rsidRPr="002F6A1C" w:rsidRDefault="00BC69F6">
      <w:pPr>
        <w:spacing w:after="0" w:line="408" w:lineRule="auto"/>
        <w:ind w:left="120"/>
        <w:jc w:val="center"/>
        <w:rPr>
          <w:lang w:val="ru-RU"/>
        </w:rPr>
      </w:pPr>
      <w:r w:rsidRPr="002F6A1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Default="002F6A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08ac55b-44c9-400c-838c-9af63dfa3fb2"/>
      <w:r w:rsidRPr="002F6A1C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4"/>
      <w:r w:rsidRPr="002F6A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2F6A1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57117" w:rsidRPr="002F6A1C" w:rsidRDefault="00957117">
      <w:pPr>
        <w:spacing w:after="0"/>
        <w:ind w:left="120"/>
        <w:jc w:val="center"/>
        <w:rPr>
          <w:lang w:val="ru-RU"/>
        </w:rPr>
      </w:pPr>
    </w:p>
    <w:p w:rsidR="00090BDA" w:rsidRPr="002F6A1C" w:rsidRDefault="00090BDA">
      <w:pPr>
        <w:spacing w:after="0"/>
        <w:ind w:left="120"/>
        <w:jc w:val="center"/>
        <w:rPr>
          <w:lang w:val="ru-RU"/>
        </w:rPr>
      </w:pPr>
    </w:p>
    <w:p w:rsidR="00090BDA" w:rsidRPr="002F6A1C" w:rsidRDefault="00BC69F6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47637375"/>
      <w:bookmarkEnd w:id="0"/>
      <w:r w:rsidRPr="002F6A1C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090BDA" w:rsidRPr="002F6A1C" w:rsidRDefault="00090BD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Программа по труду (технологии) направлена на решение системы задач: 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воспитание готовности участия в трудовых делах школьного коллектива;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F6A1C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2F6A1C">
        <w:rPr>
          <w:rFonts w:ascii="Times New Roman" w:hAnsi="Times New Roman"/>
          <w:color w:val="000000"/>
          <w:sz w:val="24"/>
          <w:lang w:val="ru-RU"/>
        </w:rPr>
        <w:t>, активности и инициативности;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90BDA" w:rsidRPr="002F6A1C" w:rsidRDefault="00BC69F6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2F6A1C">
        <w:rPr>
          <w:rFonts w:ascii="Times New Roman" w:hAnsi="Times New Roman"/>
          <w:color w:val="000000"/>
          <w:sz w:val="24"/>
        </w:rPr>
        <w:t>технологии</w:t>
      </w:r>
      <w:proofErr w:type="spellEnd"/>
      <w:r w:rsidRPr="002F6A1C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2F6A1C">
        <w:rPr>
          <w:rFonts w:ascii="Times New Roman" w:hAnsi="Times New Roman"/>
          <w:color w:val="000000"/>
          <w:sz w:val="24"/>
        </w:rPr>
        <w:t>профессии</w:t>
      </w:r>
      <w:proofErr w:type="spellEnd"/>
      <w:r w:rsidRPr="002F6A1C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2F6A1C">
        <w:rPr>
          <w:rFonts w:ascii="Times New Roman" w:hAnsi="Times New Roman"/>
          <w:color w:val="000000"/>
          <w:sz w:val="24"/>
        </w:rPr>
        <w:t>производства</w:t>
      </w:r>
      <w:proofErr w:type="spellEnd"/>
      <w:r w:rsidRPr="002F6A1C">
        <w:rPr>
          <w:rFonts w:ascii="Times New Roman" w:hAnsi="Times New Roman"/>
          <w:color w:val="000000"/>
          <w:sz w:val="24"/>
        </w:rPr>
        <w:t>;</w:t>
      </w:r>
    </w:p>
    <w:p w:rsidR="00090BDA" w:rsidRPr="002F6A1C" w:rsidRDefault="00BC69F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90BDA" w:rsidRPr="002F6A1C" w:rsidRDefault="00BC69F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90BDA" w:rsidRPr="002F6A1C" w:rsidRDefault="00BC69F6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2F6A1C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2F6A1C">
        <w:rPr>
          <w:rFonts w:ascii="Times New Roman" w:hAnsi="Times New Roman"/>
          <w:color w:val="000000"/>
          <w:sz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90BDA" w:rsidRPr="00957117" w:rsidRDefault="00BC69F6" w:rsidP="00957117">
      <w:pPr>
        <w:spacing w:after="0" w:line="264" w:lineRule="auto"/>
        <w:ind w:left="120"/>
        <w:jc w:val="both"/>
        <w:rPr>
          <w:lang w:val="ru-RU"/>
        </w:rPr>
      </w:pPr>
      <w:bookmarkStart w:id="7" w:name="block-47637374"/>
      <w:bookmarkEnd w:id="6"/>
      <w:r w:rsidRPr="002F6A1C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090BDA" w:rsidRPr="002F6A1C" w:rsidRDefault="00BC69F6">
      <w:pPr>
        <w:spacing w:after="0" w:line="264" w:lineRule="auto"/>
        <w:ind w:left="120"/>
        <w:rPr>
          <w:sz w:val="20"/>
          <w:lang w:val="ru-RU"/>
        </w:rPr>
      </w:pPr>
      <w:r w:rsidRPr="002F6A1C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090BDA" w:rsidRPr="002F6A1C" w:rsidRDefault="00090BDA">
      <w:pPr>
        <w:spacing w:after="0" w:line="96" w:lineRule="auto"/>
        <w:ind w:left="120"/>
        <w:rPr>
          <w:sz w:val="20"/>
          <w:lang w:val="ru-RU"/>
        </w:rPr>
      </w:pP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Непрерывность процесса </w:t>
      </w:r>
      <w:proofErr w:type="spellStart"/>
      <w:r w:rsidRPr="002F6A1C">
        <w:rPr>
          <w:rFonts w:ascii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2F6A1C">
        <w:rPr>
          <w:rFonts w:ascii="Times New Roman" w:hAnsi="Times New Roman"/>
          <w:color w:val="000000"/>
          <w:sz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lastRenderedPageBreak/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57117">
        <w:rPr>
          <w:rFonts w:ascii="Times New Roman" w:hAnsi="Times New Roman"/>
          <w:color w:val="000000"/>
          <w:sz w:val="24"/>
          <w:lang w:val="ru-RU"/>
        </w:rPr>
        <w:t xml:space="preserve">Рицовка. Изготовление объёмных изделий из развёрток. </w:t>
      </w:r>
      <w:r w:rsidRPr="002F6A1C">
        <w:rPr>
          <w:rFonts w:ascii="Times New Roman" w:hAnsi="Times New Roman"/>
          <w:color w:val="000000"/>
          <w:sz w:val="24"/>
          <w:lang w:val="ru-RU"/>
        </w:rPr>
        <w:t>Преобразование развёрток несложных форм.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90BDA" w:rsidRPr="002F6A1C" w:rsidRDefault="00BC69F6" w:rsidP="0095711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b/>
          <w:color w:val="000000"/>
          <w:sz w:val="24"/>
          <w:lang w:val="ru-RU"/>
        </w:rPr>
        <w:t>ИКТ.</w:t>
      </w:r>
    </w:p>
    <w:p w:rsidR="00090BDA" w:rsidRPr="002F6A1C" w:rsidRDefault="00BC69F6" w:rsidP="0095711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</w:t>
      </w:r>
      <w:r w:rsidRPr="002F6A1C">
        <w:rPr>
          <w:rFonts w:ascii="Times New Roman" w:hAnsi="Times New Roman"/>
          <w:color w:val="000000"/>
          <w:sz w:val="24"/>
          <w:lang w:val="ru-RU"/>
        </w:rPr>
        <w:lastRenderedPageBreak/>
        <w:t xml:space="preserve">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2F6A1C">
        <w:rPr>
          <w:rFonts w:ascii="Times New Roman" w:hAnsi="Times New Roman"/>
          <w:color w:val="000000"/>
          <w:sz w:val="24"/>
        </w:rPr>
        <w:t>DVD</w:t>
      </w:r>
      <w:r w:rsidRPr="002F6A1C">
        <w:rPr>
          <w:rFonts w:ascii="Times New Roman" w:hAnsi="Times New Roman"/>
          <w:color w:val="000000"/>
          <w:sz w:val="24"/>
          <w:lang w:val="ru-RU"/>
        </w:rPr>
        <w:t xml:space="preserve">). Работа с текстовым редактором </w:t>
      </w:r>
      <w:r w:rsidRPr="002F6A1C">
        <w:rPr>
          <w:rFonts w:ascii="Times New Roman" w:hAnsi="Times New Roman"/>
          <w:color w:val="000000"/>
          <w:sz w:val="24"/>
        </w:rPr>
        <w:t>Microsoft</w:t>
      </w:r>
      <w:r w:rsidRPr="002F6A1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F6A1C">
        <w:rPr>
          <w:rFonts w:ascii="Times New Roman" w:hAnsi="Times New Roman"/>
          <w:color w:val="000000"/>
          <w:sz w:val="24"/>
        </w:rPr>
        <w:t>Word</w:t>
      </w:r>
      <w:r w:rsidRPr="002F6A1C">
        <w:rPr>
          <w:rFonts w:ascii="Times New Roman" w:hAnsi="Times New Roman"/>
          <w:color w:val="000000"/>
          <w:sz w:val="24"/>
          <w:lang w:val="ru-RU"/>
        </w:rPr>
        <w:t xml:space="preserve"> или другим.</w:t>
      </w:r>
    </w:p>
    <w:p w:rsidR="00090BDA" w:rsidRPr="002F6A1C" w:rsidRDefault="00BC69F6">
      <w:pPr>
        <w:spacing w:after="0" w:line="264" w:lineRule="auto"/>
        <w:ind w:firstLine="600"/>
        <w:rPr>
          <w:sz w:val="20"/>
          <w:lang w:val="ru-RU"/>
        </w:rPr>
      </w:pPr>
      <w:r w:rsidRPr="002F6A1C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2F6A1C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2F6A1C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определять способы доработки конструкций с учётом предложенных условий;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читать и воспроизводить простой чертёж (эскиз) развёртки изделия;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2F6A1C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2F6A1C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2F6A1C">
        <w:rPr>
          <w:rFonts w:ascii="Times New Roman" w:hAnsi="Times New Roman"/>
          <w:b/>
          <w:color w:val="000000"/>
          <w:sz w:val="24"/>
          <w:lang w:val="ru-RU"/>
        </w:rPr>
        <w:t>умения</w:t>
      </w:r>
      <w:r w:rsidRPr="002F6A1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F6A1C">
        <w:rPr>
          <w:rFonts w:ascii="Times New Roman" w:hAnsi="Times New Roman"/>
          <w:b/>
          <w:color w:val="000000"/>
          <w:sz w:val="24"/>
          <w:lang w:val="ru-RU"/>
        </w:rPr>
        <w:t>общения</w:t>
      </w:r>
      <w:r w:rsidRPr="002F6A1C">
        <w:rPr>
          <w:rFonts w:ascii="Times New Roman" w:hAnsi="Times New Roman"/>
          <w:color w:val="000000"/>
          <w:sz w:val="24"/>
          <w:lang w:val="ru-RU"/>
        </w:rPr>
        <w:t xml:space="preserve"> как часть коммуникативных универсальных учебных действий: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строить монологическое высказывание, владеть диалогической формой коммуникации;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описывать предметы рукотворного мира, оценивать их достоинства;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принимать и сохранять учебную задачу, осуществлять поиск средств для её решения;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2F6A1C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2F6A1C">
        <w:rPr>
          <w:rFonts w:ascii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совместной деятельности: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выполнять роли лидера, подчинённого, соблюдать равноправие и дружелюбие;</w:t>
      </w:r>
    </w:p>
    <w:p w:rsidR="00090BDA" w:rsidRPr="002F6A1C" w:rsidRDefault="00BC69F6" w:rsidP="0095711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90BDA" w:rsidRPr="00957117" w:rsidRDefault="00BC69F6" w:rsidP="00957117">
      <w:pPr>
        <w:spacing w:after="0"/>
        <w:ind w:left="120"/>
        <w:jc w:val="both"/>
        <w:rPr>
          <w:sz w:val="20"/>
          <w:lang w:val="ru-RU"/>
        </w:rPr>
      </w:pPr>
      <w:bookmarkStart w:id="8" w:name="block-47637376"/>
      <w:bookmarkEnd w:id="7"/>
      <w:r w:rsidRPr="00957117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090BDA" w:rsidRPr="00957117" w:rsidRDefault="00BC69F6">
      <w:pPr>
        <w:spacing w:after="0"/>
        <w:ind w:left="120"/>
        <w:rPr>
          <w:sz w:val="20"/>
          <w:lang w:val="ru-RU"/>
        </w:rPr>
      </w:pPr>
      <w:r w:rsidRPr="00957117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957117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957117">
        <w:rPr>
          <w:rFonts w:ascii="Times New Roman" w:hAnsi="Times New Roman"/>
          <w:color w:val="000000"/>
          <w:sz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90BDA" w:rsidRPr="00957117" w:rsidRDefault="00BC69F6" w:rsidP="0095711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10" w:name="_Toc143620889"/>
      <w:bookmarkEnd w:id="10"/>
    </w:p>
    <w:p w:rsidR="00090BDA" w:rsidRPr="00957117" w:rsidRDefault="00BC69F6">
      <w:pPr>
        <w:spacing w:after="0"/>
        <w:ind w:left="120"/>
        <w:rPr>
          <w:sz w:val="20"/>
          <w:lang w:val="ru-RU"/>
        </w:rPr>
      </w:pPr>
      <w:r w:rsidRPr="00957117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957117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957117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сравнивать группы объектов (изделий), выделять в них общее и различия;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957117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957117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957117">
        <w:rPr>
          <w:rFonts w:ascii="Times New Roman" w:hAnsi="Times New Roman"/>
          <w:b/>
          <w:color w:val="000000"/>
          <w:sz w:val="24"/>
          <w:lang w:val="ru-RU"/>
        </w:rPr>
        <w:t xml:space="preserve">умения общения </w:t>
      </w:r>
      <w:r w:rsidRPr="00957117">
        <w:rPr>
          <w:rFonts w:ascii="Times New Roman" w:hAnsi="Times New Roman"/>
          <w:color w:val="000000"/>
          <w:sz w:val="24"/>
          <w:lang w:val="ru-RU"/>
        </w:rPr>
        <w:t>как часть коммуникативных универсальных учебных действий: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957117">
        <w:rPr>
          <w:rFonts w:ascii="Times New Roman" w:hAnsi="Times New Roman"/>
          <w:b/>
          <w:color w:val="000000"/>
          <w:sz w:val="24"/>
          <w:lang w:val="ru-RU"/>
        </w:rPr>
        <w:t>умения самоорганизации и самоконтроля</w:t>
      </w:r>
      <w:r w:rsidRPr="00957117">
        <w:rPr>
          <w:rFonts w:ascii="Times New Roman" w:hAnsi="Times New Roman"/>
          <w:color w:val="000000"/>
          <w:sz w:val="24"/>
          <w:lang w:val="ru-RU"/>
        </w:rPr>
        <w:t xml:space="preserve"> как часть регулятивных универсальных учебных действий: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выполнять правила безопасности труда при выполнении работы;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планировать работу, соотносить свои действия с поставленной целью;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957117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957117">
        <w:rPr>
          <w:rFonts w:ascii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090BDA" w:rsidRPr="00957117" w:rsidRDefault="00090BDA">
      <w:pPr>
        <w:spacing w:after="0" w:line="48" w:lineRule="auto"/>
        <w:ind w:left="120"/>
        <w:jc w:val="both"/>
        <w:rPr>
          <w:sz w:val="20"/>
          <w:lang w:val="ru-RU"/>
        </w:rPr>
      </w:pP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957117">
        <w:rPr>
          <w:rFonts w:ascii="Times New Roman" w:hAnsi="Times New Roman"/>
          <w:b/>
          <w:color w:val="000000"/>
          <w:sz w:val="24"/>
          <w:lang w:val="ru-RU"/>
        </w:rPr>
        <w:t>умения совместной деятельности</w:t>
      </w:r>
      <w:r w:rsidRPr="00957117">
        <w:rPr>
          <w:rFonts w:ascii="Times New Roman" w:hAnsi="Times New Roman"/>
          <w:color w:val="000000"/>
          <w:sz w:val="24"/>
          <w:lang w:val="ru-RU"/>
        </w:rPr>
        <w:t>: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90BDA" w:rsidRPr="00957117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90BDA" w:rsidRPr="00957117" w:rsidRDefault="00BC69F6" w:rsidP="0095711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57117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11" w:name="_Toc134720971"/>
      <w:bookmarkEnd w:id="11"/>
    </w:p>
    <w:p w:rsidR="00090BDA" w:rsidRPr="00957117" w:rsidRDefault="00BC69F6">
      <w:pPr>
        <w:spacing w:after="0" w:line="264" w:lineRule="auto"/>
        <w:ind w:left="120"/>
        <w:rPr>
          <w:sz w:val="18"/>
          <w:lang w:val="ru-RU"/>
        </w:rPr>
      </w:pPr>
      <w:r w:rsidRPr="00957117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090BDA" w:rsidRPr="002F6A1C" w:rsidRDefault="00090BDA">
      <w:pPr>
        <w:spacing w:after="0" w:line="48" w:lineRule="auto"/>
        <w:ind w:left="120"/>
        <w:rPr>
          <w:sz w:val="20"/>
          <w:lang w:val="ru-RU"/>
        </w:rPr>
      </w:pP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2F6A1C">
        <w:rPr>
          <w:rFonts w:ascii="Times New Roman" w:hAnsi="Times New Roman"/>
          <w:b/>
          <w:color w:val="000000"/>
          <w:sz w:val="24"/>
          <w:lang w:val="ru-RU"/>
        </w:rPr>
        <w:t>3 классе</w:t>
      </w:r>
      <w:r w:rsidRPr="002F6A1C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узнавать и называть линии чертежа (осевая и центровая);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безопасно пользоваться канцелярским ножом, шилом;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выполнять рицовку;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выполнять соединение деталей и отделку изделия освоенными ручными строчками;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изменять конструкцию изделия по заданным условиям;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выполнять основные правила безопасной работы на компьютере;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90BDA" w:rsidRPr="002F6A1C" w:rsidRDefault="00BC69F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F6A1C">
        <w:rPr>
          <w:rFonts w:ascii="Times New Roman" w:hAnsi="Times New Roman"/>
          <w:color w:val="000000"/>
          <w:sz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90BDA" w:rsidRDefault="00BC69F6">
      <w:pPr>
        <w:spacing w:after="0"/>
        <w:ind w:left="120"/>
      </w:pPr>
      <w:bookmarkStart w:id="12" w:name="block-476373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323"/>
        <w:gridCol w:w="708"/>
        <w:gridCol w:w="1276"/>
        <w:gridCol w:w="1276"/>
        <w:gridCol w:w="850"/>
        <w:gridCol w:w="1808"/>
      </w:tblGrid>
      <w:tr w:rsidR="00090BDA" w:rsidTr="00957117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3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BDA" w:rsidRDefault="00BC69F6" w:rsidP="009571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BDA" w:rsidRDefault="00090BDA"/>
        </w:tc>
        <w:tc>
          <w:tcPr>
            <w:tcW w:w="33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BDA" w:rsidRDefault="00090BDA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BDA" w:rsidRDefault="00090BDA"/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BDA" w:rsidRDefault="00090BDA"/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10" w:type="dxa"/>
            <w:gridSpan w:val="4"/>
            <w:tcMar>
              <w:top w:w="50" w:type="dxa"/>
              <w:left w:w="100" w:type="dxa"/>
            </w:tcMar>
            <w:vAlign w:val="center"/>
          </w:tcPr>
          <w:p w:rsidR="00090BDA" w:rsidRDefault="00090BDA"/>
        </w:tc>
      </w:tr>
      <w:tr w:rsidR="00090BDA" w:rsidTr="00957117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210" w:type="dxa"/>
            <w:gridSpan w:val="4"/>
            <w:tcMar>
              <w:top w:w="50" w:type="dxa"/>
              <w:left w:w="100" w:type="dxa"/>
            </w:tcMar>
            <w:vAlign w:val="center"/>
          </w:tcPr>
          <w:p w:rsidR="00090BDA" w:rsidRDefault="00090BDA"/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5210" w:type="dxa"/>
            <w:gridSpan w:val="4"/>
            <w:tcMar>
              <w:top w:w="50" w:type="dxa"/>
              <w:left w:w="100" w:type="dxa"/>
            </w:tcMar>
            <w:vAlign w:val="center"/>
          </w:tcPr>
          <w:p w:rsidR="00090BDA" w:rsidRDefault="00090BDA"/>
        </w:tc>
      </w:tr>
      <w:tr w:rsidR="00090BDA" w:rsidTr="00957117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10" w:type="dxa"/>
            <w:gridSpan w:val="4"/>
            <w:tcMar>
              <w:top w:w="50" w:type="dxa"/>
              <w:left w:w="100" w:type="dxa"/>
            </w:tcMar>
            <w:vAlign w:val="center"/>
          </w:tcPr>
          <w:p w:rsidR="00090BDA" w:rsidRDefault="00090BDA"/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10" w:type="dxa"/>
            <w:gridSpan w:val="4"/>
            <w:tcMar>
              <w:top w:w="50" w:type="dxa"/>
              <w:left w:w="100" w:type="dxa"/>
            </w:tcMar>
            <w:vAlign w:val="center"/>
          </w:tcPr>
          <w:p w:rsidR="00090BDA" w:rsidRDefault="00090BDA"/>
        </w:tc>
      </w:tr>
      <w:tr w:rsidR="00090BDA" w:rsidTr="0095711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090BDA" w:rsidRDefault="00090BDA"/>
        </w:tc>
      </w:tr>
    </w:tbl>
    <w:p w:rsidR="00090BDA" w:rsidRDefault="00BC69F6">
      <w:pPr>
        <w:spacing w:after="0"/>
        <w:ind w:left="120"/>
      </w:pPr>
      <w:bookmarkStart w:id="13" w:name="block-47637377"/>
      <w:bookmarkEnd w:id="1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90BDA" w:rsidRDefault="00BC6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755"/>
        <w:gridCol w:w="992"/>
        <w:gridCol w:w="851"/>
        <w:gridCol w:w="992"/>
        <w:gridCol w:w="992"/>
        <w:gridCol w:w="1666"/>
      </w:tblGrid>
      <w:tr w:rsidR="00090BDA" w:rsidTr="00957117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3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BDA" w:rsidRDefault="00090BDA"/>
        </w:tc>
        <w:tc>
          <w:tcPr>
            <w:tcW w:w="3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BDA" w:rsidRDefault="00090BD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BDA" w:rsidRDefault="00090BDA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BDA" w:rsidRDefault="00090BDA"/>
        </w:tc>
        <w:tc>
          <w:tcPr>
            <w:tcW w:w="1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BDA" w:rsidRDefault="00090BDA"/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Назначение, основные устройства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</w:tr>
      <w:tr w:rsidR="00090BDA" w:rsidRPr="0045659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0BDA" w:rsidRDefault="00090BDA">
            <w:pPr>
              <w:spacing w:after="0"/>
              <w:ind w:left="135"/>
            </w:pPr>
          </w:p>
        </w:tc>
      </w:tr>
      <w:tr w:rsidR="00090BDA" w:rsidTr="009571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090BDA" w:rsidRPr="002F6A1C" w:rsidRDefault="00BC69F6">
            <w:pPr>
              <w:spacing w:after="0"/>
              <w:ind w:left="135"/>
              <w:rPr>
                <w:lang w:val="ru-RU"/>
              </w:rPr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 w:rsidRPr="002F6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0BDA" w:rsidRDefault="00BC6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090BDA" w:rsidRDefault="00090BDA"/>
        </w:tc>
      </w:tr>
    </w:tbl>
    <w:p w:rsidR="00090BDA" w:rsidRPr="00957117" w:rsidRDefault="00BC69F6" w:rsidP="00957117">
      <w:pPr>
        <w:spacing w:after="0" w:line="240" w:lineRule="auto"/>
        <w:ind w:left="119"/>
        <w:rPr>
          <w:sz w:val="20"/>
          <w:lang w:val="ru-RU"/>
        </w:rPr>
      </w:pPr>
      <w:bookmarkStart w:id="14" w:name="block-47637378"/>
      <w:bookmarkEnd w:id="13"/>
      <w:r w:rsidRPr="00957117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090BDA" w:rsidRPr="00957117" w:rsidRDefault="00BC69F6" w:rsidP="00957117">
      <w:pPr>
        <w:spacing w:after="0" w:line="240" w:lineRule="auto"/>
        <w:ind w:left="119"/>
        <w:rPr>
          <w:sz w:val="20"/>
          <w:lang w:val="ru-RU"/>
        </w:rPr>
      </w:pPr>
      <w:r w:rsidRPr="00957117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90BDA" w:rsidRPr="00957117" w:rsidRDefault="00BC69F6" w:rsidP="00957117">
      <w:pPr>
        <w:spacing w:after="0" w:line="240" w:lineRule="auto"/>
        <w:ind w:left="119"/>
        <w:rPr>
          <w:sz w:val="20"/>
          <w:lang w:val="ru-RU"/>
        </w:rPr>
      </w:pPr>
      <w:bookmarkStart w:id="15" w:name="fd2563da-70e6-4a8e-9eef-1431331cf80c"/>
      <w:r w:rsidRPr="00957117">
        <w:rPr>
          <w:rFonts w:ascii="Times New Roman" w:hAnsi="Times New Roman"/>
          <w:color w:val="000000"/>
          <w:sz w:val="24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957117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957117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090BDA" w:rsidRPr="00957117" w:rsidRDefault="00BC69F6" w:rsidP="00957117">
      <w:pPr>
        <w:spacing w:after="0" w:line="240" w:lineRule="auto"/>
        <w:ind w:left="119"/>
        <w:rPr>
          <w:sz w:val="20"/>
          <w:lang w:val="ru-RU"/>
        </w:rPr>
      </w:pPr>
      <w:r w:rsidRPr="00957117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90BDA" w:rsidRPr="00957117" w:rsidRDefault="00BC69F6" w:rsidP="00957117">
      <w:pPr>
        <w:spacing w:after="0" w:line="240" w:lineRule="auto"/>
        <w:ind w:left="119"/>
        <w:rPr>
          <w:sz w:val="20"/>
          <w:lang w:val="ru-RU"/>
        </w:rPr>
      </w:pPr>
      <w:bookmarkStart w:id="16" w:name="0ffefc5c-f9fc-44a3-a446-5fc8622ad11a"/>
      <w:r w:rsidRPr="00957117">
        <w:rPr>
          <w:rFonts w:ascii="Times New Roman" w:hAnsi="Times New Roman"/>
          <w:color w:val="000000"/>
          <w:sz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957117">
        <w:rPr>
          <w:rFonts w:ascii="Times New Roman" w:hAnsi="Times New Roman"/>
          <w:color w:val="000000"/>
          <w:sz w:val="24"/>
        </w:rPr>
        <w:t>https</w:t>
      </w:r>
      <w:r w:rsidRPr="00957117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957117">
        <w:rPr>
          <w:rFonts w:ascii="Times New Roman" w:hAnsi="Times New Roman"/>
          <w:color w:val="000000"/>
          <w:sz w:val="24"/>
        </w:rPr>
        <w:t>uchitel</w:t>
      </w:r>
      <w:proofErr w:type="spellEnd"/>
      <w:r w:rsidRPr="00957117">
        <w:rPr>
          <w:rFonts w:ascii="Times New Roman" w:hAnsi="Times New Roman"/>
          <w:color w:val="000000"/>
          <w:sz w:val="24"/>
          <w:lang w:val="ru-RU"/>
        </w:rPr>
        <w:t>.</w:t>
      </w:r>
      <w:r w:rsidRPr="00957117">
        <w:rPr>
          <w:rFonts w:ascii="Times New Roman" w:hAnsi="Times New Roman"/>
          <w:color w:val="000000"/>
          <w:sz w:val="24"/>
        </w:rPr>
        <w:t>club</w:t>
      </w:r>
      <w:r w:rsidRPr="00957117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957117">
        <w:rPr>
          <w:rFonts w:ascii="Times New Roman" w:hAnsi="Times New Roman"/>
          <w:color w:val="000000"/>
          <w:sz w:val="24"/>
        </w:rPr>
        <w:t>fgos</w:t>
      </w:r>
      <w:proofErr w:type="spellEnd"/>
      <w:r w:rsidRPr="00957117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957117">
        <w:rPr>
          <w:rFonts w:ascii="Times New Roman" w:hAnsi="Times New Roman"/>
          <w:color w:val="000000"/>
          <w:sz w:val="24"/>
        </w:rPr>
        <w:t>fgos</w:t>
      </w:r>
      <w:proofErr w:type="spellEnd"/>
      <w:r w:rsidRPr="00957117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957117">
        <w:rPr>
          <w:rFonts w:ascii="Times New Roman" w:hAnsi="Times New Roman"/>
          <w:color w:val="000000"/>
          <w:sz w:val="24"/>
        </w:rPr>
        <w:t>tehnologiya</w:t>
      </w:r>
      <w:proofErr w:type="spellEnd"/>
      <w:r w:rsidRPr="00957117">
        <w:rPr>
          <w:rFonts w:ascii="Times New Roman" w:hAnsi="Times New Roman"/>
          <w:color w:val="000000"/>
          <w:sz w:val="24"/>
          <w:lang w:val="ru-RU"/>
        </w:rPr>
        <w:t xml:space="preserve">. </w:t>
      </w:r>
      <w:bookmarkEnd w:id="16"/>
    </w:p>
    <w:p w:rsidR="00090BDA" w:rsidRPr="00957117" w:rsidRDefault="00BC69F6" w:rsidP="00957117">
      <w:pPr>
        <w:spacing w:after="0" w:line="240" w:lineRule="auto"/>
        <w:ind w:left="119"/>
        <w:rPr>
          <w:sz w:val="20"/>
          <w:lang w:val="ru-RU"/>
        </w:rPr>
      </w:pPr>
      <w:r w:rsidRPr="00957117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  <w:bookmarkEnd w:id="14"/>
    </w:p>
    <w:sectPr w:rsidR="00090BDA" w:rsidRPr="00957117" w:rsidSect="00957117">
      <w:pgSz w:w="11906" w:h="16383"/>
      <w:pgMar w:top="567" w:right="851" w:bottom="6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80CE8"/>
    <w:multiLevelType w:val="multilevel"/>
    <w:tmpl w:val="A21A3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0BDA"/>
    <w:rsid w:val="00090BDA"/>
    <w:rsid w:val="002F6A1C"/>
    <w:rsid w:val="0045659A"/>
    <w:rsid w:val="00957117"/>
    <w:rsid w:val="00BC69F6"/>
    <w:rsid w:val="00E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C32D3-1D99-4D19-A467-F0B75818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4744</Words>
  <Characters>27042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7</cp:revision>
  <cp:lastPrinted>2024-10-21T10:15:00Z</cp:lastPrinted>
  <dcterms:created xsi:type="dcterms:W3CDTF">2024-10-20T07:02:00Z</dcterms:created>
  <dcterms:modified xsi:type="dcterms:W3CDTF">2024-11-24T09:43:00Z</dcterms:modified>
</cp:coreProperties>
</file>