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9B" w:rsidRPr="005A6B70" w:rsidRDefault="00445FE7">
      <w:pPr>
        <w:spacing w:after="0" w:line="408" w:lineRule="auto"/>
        <w:ind w:left="120"/>
        <w:jc w:val="center"/>
        <w:rPr>
          <w:lang w:val="ru-RU"/>
        </w:rPr>
      </w:pPr>
      <w:bookmarkStart w:id="0" w:name="block-47609064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448550" cy="10247570"/>
            <wp:effectExtent l="0" t="0" r="0" b="0"/>
            <wp:wrapNone/>
            <wp:docPr id="1" name="Рисунок 1" descr="C:\Users\Elena\AppData\Local\Microsoft\Windows\INetCache\Content.Word\20241121_13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6"/>
                    <a:stretch/>
                  </pic:blipFill>
                  <pic:spPr bwMode="auto">
                    <a:xfrm>
                      <a:off x="0" y="0"/>
                      <a:ext cx="7456677" cy="1025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70" w:rsidRPr="005A6B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199B" w:rsidRPr="00015DDF" w:rsidRDefault="00015DDF" w:rsidP="00015DDF">
      <w:pPr>
        <w:spacing w:after="0" w:line="408" w:lineRule="auto"/>
        <w:ind w:left="120"/>
        <w:rPr>
          <w:sz w:val="24"/>
          <w:szCs w:val="24"/>
          <w:lang w:val="ru-RU"/>
        </w:rPr>
      </w:pPr>
      <w:r w:rsidRPr="00015D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общего и профессионального Образования Ленинградской области Администрация </w:t>
      </w:r>
      <w:proofErr w:type="spellStart"/>
      <w:r w:rsidRPr="00015DDF">
        <w:rPr>
          <w:rFonts w:ascii="Times New Roman" w:hAnsi="Times New Roman"/>
          <w:b/>
          <w:color w:val="000000"/>
          <w:sz w:val="24"/>
          <w:szCs w:val="24"/>
          <w:lang w:val="ru-RU"/>
        </w:rPr>
        <w:t>Приозерского</w:t>
      </w:r>
      <w:proofErr w:type="spellEnd"/>
      <w:r w:rsidRPr="00015D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Ленинградской области</w:t>
      </w:r>
    </w:p>
    <w:p w:rsidR="00AE199B" w:rsidRPr="00015DDF" w:rsidRDefault="005A6B7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5DDF">
        <w:rPr>
          <w:rFonts w:ascii="Times New Roman" w:hAnsi="Times New Roman"/>
          <w:b/>
          <w:color w:val="000000"/>
          <w:sz w:val="24"/>
          <w:szCs w:val="24"/>
          <w:lang w:val="ru-RU"/>
        </w:rPr>
        <w:t>МОУ "СОШ №5"</w:t>
      </w:r>
    </w:p>
    <w:p w:rsidR="00015DDF" w:rsidRPr="00015DDF" w:rsidRDefault="00015DDF" w:rsidP="00015DD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5DDF">
        <w:rPr>
          <w:rFonts w:ascii="Times New Roman" w:hAnsi="Times New Roman"/>
          <w:b/>
          <w:color w:val="000000"/>
          <w:sz w:val="24"/>
          <w:szCs w:val="24"/>
          <w:lang w:val="ru-RU"/>
        </w:rPr>
        <w:t>Орлова Руслана Анатольевна</w:t>
      </w:r>
      <w:r w:rsidRPr="00015DDF">
        <w:rPr>
          <w:sz w:val="24"/>
          <w:szCs w:val="24"/>
          <w:lang w:val="ru-RU"/>
        </w:rPr>
        <w:br/>
      </w:r>
      <w:bookmarkStart w:id="1" w:name="14fc4b3a-950c-4903-a83a-e28a6ceb6a1b"/>
      <w:r w:rsidRPr="00015D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Иванова Татьяна Геннадьевна</w:t>
      </w:r>
      <w:bookmarkEnd w:id="1"/>
    </w:p>
    <w:p w:rsidR="00AE199B" w:rsidRPr="00015DDF" w:rsidRDefault="00AE199B">
      <w:pPr>
        <w:spacing w:after="0"/>
        <w:ind w:left="120"/>
        <w:rPr>
          <w:sz w:val="24"/>
          <w:szCs w:val="24"/>
          <w:lang w:val="ru-RU"/>
        </w:rPr>
      </w:pPr>
    </w:p>
    <w:p w:rsidR="00AE199B" w:rsidRPr="00015DDF" w:rsidRDefault="00AE199B">
      <w:pPr>
        <w:spacing w:after="0"/>
        <w:ind w:left="120"/>
        <w:rPr>
          <w:sz w:val="24"/>
          <w:szCs w:val="24"/>
          <w:lang w:val="ru-RU"/>
        </w:rPr>
      </w:pPr>
    </w:p>
    <w:p w:rsidR="00AE199B" w:rsidRPr="00015DDF" w:rsidRDefault="00AE199B">
      <w:pPr>
        <w:spacing w:after="0"/>
        <w:ind w:left="120"/>
        <w:rPr>
          <w:lang w:val="ru-RU"/>
        </w:rPr>
      </w:pPr>
    </w:p>
    <w:p w:rsidR="00AE199B" w:rsidRPr="00015DDF" w:rsidRDefault="00AE19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6B70" w:rsidRPr="00445FE7" w:rsidTr="005A6B70">
        <w:tc>
          <w:tcPr>
            <w:tcW w:w="3114" w:type="dxa"/>
          </w:tcPr>
          <w:p w:rsidR="005A6B70" w:rsidRPr="0040209D" w:rsidRDefault="005A6B70" w:rsidP="005A6B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6B70" w:rsidRPr="008944ED" w:rsidRDefault="005A6B70" w:rsidP="005A6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5A6B70" w:rsidRDefault="005A6B70" w:rsidP="005A6B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B70" w:rsidRPr="008944ED" w:rsidRDefault="005A6B70" w:rsidP="00015D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А</w:t>
            </w:r>
          </w:p>
          <w:p w:rsidR="00015DDF" w:rsidRDefault="00015DDF" w:rsidP="005A6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A6B70" w:rsidRDefault="005A6B70" w:rsidP="005A6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A6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B70" w:rsidRPr="0040209D" w:rsidRDefault="005A6B70" w:rsidP="005A6B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6B70" w:rsidRPr="0040209D" w:rsidRDefault="005A6B70" w:rsidP="005A6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6B70" w:rsidRPr="008944ED" w:rsidRDefault="005A6B70" w:rsidP="005A6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5A6B70" w:rsidRDefault="005A6B70" w:rsidP="005A6B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B70" w:rsidRPr="008944ED" w:rsidRDefault="005A6B70" w:rsidP="005A6B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015DDF" w:rsidRDefault="00015DDF" w:rsidP="005A6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5A6B70" w:rsidRDefault="005A6B70" w:rsidP="005A6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B70" w:rsidRPr="0040209D" w:rsidRDefault="005A6B70" w:rsidP="005A6B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6B70" w:rsidRDefault="005A6B70" w:rsidP="005A6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6B70" w:rsidRPr="008944ED" w:rsidRDefault="005A6B70" w:rsidP="005A6B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6B70" w:rsidRDefault="005A6B70" w:rsidP="005A6B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B70" w:rsidRPr="008944ED" w:rsidRDefault="005A6B70" w:rsidP="005A6B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015DDF" w:rsidRDefault="00015DDF" w:rsidP="005A6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№147-р</w:t>
            </w:r>
          </w:p>
          <w:p w:rsidR="005A6B70" w:rsidRDefault="005A6B70" w:rsidP="005A6B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B70" w:rsidRPr="0040209D" w:rsidRDefault="005A6B70" w:rsidP="005A6B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99B" w:rsidRPr="005A6B70" w:rsidRDefault="00AE199B">
      <w:pPr>
        <w:spacing w:after="0"/>
        <w:ind w:left="120"/>
        <w:rPr>
          <w:lang w:val="ru-RU"/>
        </w:rPr>
      </w:pPr>
    </w:p>
    <w:p w:rsidR="00AE199B" w:rsidRPr="005A6B70" w:rsidRDefault="00AE199B">
      <w:pPr>
        <w:spacing w:after="0"/>
        <w:ind w:left="120"/>
        <w:rPr>
          <w:lang w:val="ru-RU"/>
        </w:rPr>
      </w:pPr>
    </w:p>
    <w:p w:rsidR="00AE199B" w:rsidRPr="005A6B70" w:rsidRDefault="00AE199B">
      <w:pPr>
        <w:spacing w:after="0"/>
        <w:ind w:left="120"/>
        <w:rPr>
          <w:lang w:val="ru-RU"/>
        </w:rPr>
      </w:pPr>
    </w:p>
    <w:p w:rsidR="00AE199B" w:rsidRPr="005A6B70" w:rsidRDefault="00AE199B">
      <w:pPr>
        <w:spacing w:after="0"/>
        <w:ind w:left="120"/>
        <w:rPr>
          <w:lang w:val="ru-RU"/>
        </w:rPr>
      </w:pPr>
    </w:p>
    <w:p w:rsidR="00AE199B" w:rsidRPr="005A6B70" w:rsidRDefault="00AE199B">
      <w:pPr>
        <w:spacing w:after="0"/>
        <w:ind w:left="120"/>
        <w:rPr>
          <w:lang w:val="ru-RU"/>
        </w:rPr>
      </w:pPr>
    </w:p>
    <w:p w:rsidR="00AE199B" w:rsidRPr="005A6B70" w:rsidRDefault="005A6B70">
      <w:pPr>
        <w:spacing w:after="0" w:line="408" w:lineRule="auto"/>
        <w:ind w:left="120"/>
        <w:jc w:val="center"/>
        <w:rPr>
          <w:lang w:val="ru-RU"/>
        </w:rPr>
      </w:pPr>
      <w:r w:rsidRPr="005A6B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199B" w:rsidRPr="005A6B70" w:rsidRDefault="005A6B70">
      <w:pPr>
        <w:spacing w:after="0" w:line="408" w:lineRule="auto"/>
        <w:ind w:left="120"/>
        <w:jc w:val="center"/>
        <w:rPr>
          <w:lang w:val="ru-RU"/>
        </w:rPr>
      </w:pPr>
      <w:r w:rsidRPr="005A6B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6B70">
        <w:rPr>
          <w:rFonts w:ascii="Times New Roman" w:hAnsi="Times New Roman"/>
          <w:color w:val="000000"/>
          <w:sz w:val="28"/>
          <w:lang w:val="ru-RU"/>
        </w:rPr>
        <w:t xml:space="preserve"> 6277842)</w:t>
      </w:r>
    </w:p>
    <w:p w:rsidR="00AE199B" w:rsidRPr="005A6B70" w:rsidRDefault="00AE199B">
      <w:pPr>
        <w:spacing w:after="0"/>
        <w:ind w:left="120"/>
        <w:jc w:val="center"/>
        <w:rPr>
          <w:lang w:val="ru-RU"/>
        </w:rPr>
      </w:pPr>
    </w:p>
    <w:p w:rsidR="00AE199B" w:rsidRPr="005A6B70" w:rsidRDefault="005A6B70">
      <w:pPr>
        <w:spacing w:after="0" w:line="408" w:lineRule="auto"/>
        <w:ind w:left="120"/>
        <w:jc w:val="center"/>
        <w:rPr>
          <w:lang w:val="ru-RU"/>
        </w:rPr>
      </w:pPr>
      <w:r w:rsidRPr="005A6B7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E199B" w:rsidRPr="00015DDF" w:rsidRDefault="005A6B70">
      <w:pPr>
        <w:spacing w:after="0" w:line="408" w:lineRule="auto"/>
        <w:ind w:left="120"/>
        <w:jc w:val="center"/>
        <w:rPr>
          <w:lang w:val="ru-RU"/>
        </w:rPr>
      </w:pPr>
      <w:r w:rsidRPr="00015DDF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AE199B" w:rsidRPr="00015DDF" w:rsidRDefault="00AE199B">
      <w:pPr>
        <w:spacing w:after="0"/>
        <w:ind w:left="120"/>
        <w:jc w:val="center"/>
        <w:rPr>
          <w:lang w:val="ru-RU"/>
        </w:rPr>
      </w:pPr>
    </w:p>
    <w:p w:rsidR="00AE199B" w:rsidRPr="00015DDF" w:rsidRDefault="00AE199B">
      <w:pPr>
        <w:spacing w:after="0"/>
        <w:ind w:left="120"/>
        <w:jc w:val="center"/>
        <w:rPr>
          <w:lang w:val="ru-RU"/>
        </w:rPr>
      </w:pPr>
    </w:p>
    <w:p w:rsidR="00AE199B" w:rsidRPr="00015DDF" w:rsidRDefault="00AE199B">
      <w:pPr>
        <w:spacing w:after="0"/>
        <w:ind w:left="120"/>
        <w:jc w:val="center"/>
        <w:rPr>
          <w:lang w:val="ru-RU"/>
        </w:rPr>
      </w:pPr>
    </w:p>
    <w:p w:rsidR="00AE199B" w:rsidRPr="00015DDF" w:rsidRDefault="00AE199B">
      <w:pPr>
        <w:spacing w:after="0"/>
        <w:ind w:left="120"/>
        <w:jc w:val="center"/>
        <w:rPr>
          <w:lang w:val="ru-RU"/>
        </w:rPr>
      </w:pPr>
    </w:p>
    <w:p w:rsidR="00AE199B" w:rsidRPr="005A6B70" w:rsidRDefault="00AE199B" w:rsidP="005A6B70">
      <w:pPr>
        <w:spacing w:after="0"/>
        <w:rPr>
          <w:lang w:val="ru-RU"/>
        </w:rPr>
      </w:pPr>
    </w:p>
    <w:p w:rsidR="00AE199B" w:rsidRPr="00015DDF" w:rsidRDefault="00AE199B">
      <w:pPr>
        <w:spacing w:after="0"/>
        <w:ind w:left="120"/>
        <w:jc w:val="center"/>
        <w:rPr>
          <w:lang w:val="ru-RU"/>
        </w:rPr>
      </w:pPr>
    </w:p>
    <w:p w:rsidR="00AE199B" w:rsidRPr="005A6B70" w:rsidRDefault="005A6B70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5A6B70">
        <w:rPr>
          <w:rFonts w:ascii="Times New Roman" w:hAnsi="Times New Roman"/>
          <w:b/>
          <w:color w:val="000000"/>
          <w:sz w:val="28"/>
          <w:lang w:val="ru-RU"/>
        </w:rPr>
        <w:t>г. Приозерск</w:t>
      </w:r>
      <w:bookmarkEnd w:id="2"/>
      <w:r w:rsidRPr="005A6B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1911595-c9b0-48c8-8fd6-d0b6f2c1f773"/>
      <w:r w:rsidRPr="005A6B7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E199B" w:rsidRPr="005A6B70" w:rsidRDefault="00AE199B">
      <w:pPr>
        <w:rPr>
          <w:lang w:val="ru-RU"/>
        </w:rPr>
        <w:sectPr w:rsidR="00AE199B" w:rsidRPr="005A6B70">
          <w:pgSz w:w="11906" w:h="16383"/>
          <w:pgMar w:top="1134" w:right="850" w:bottom="1134" w:left="1701" w:header="720" w:footer="720" w:gutter="0"/>
          <w:cols w:space="720"/>
        </w:sectPr>
      </w:pPr>
    </w:p>
    <w:p w:rsidR="00AE199B" w:rsidRPr="005A6B70" w:rsidRDefault="005A6B70" w:rsidP="005A6B7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47609066"/>
      <w:bookmarkEnd w:id="0"/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</w:t>
      </w:r>
      <w:bookmarkStart w:id="5" w:name="_GoBack"/>
      <w:bookmarkEnd w:id="5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5A6B7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5A6B7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математического развития</w:t>
      </w:r>
      <w:proofErr w:type="gramEnd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5A6B70" w:rsidRPr="005A6B70" w:rsidRDefault="005A6B70" w:rsidP="005A6B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6" w:name="bc284a2b-8dc7-47b2-bec2-e0e566c832dd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bookmarkEnd w:id="6"/>
    </w:p>
    <w:p w:rsidR="005A6B70" w:rsidRPr="005A6B70" w:rsidRDefault="005A6B70" w:rsidP="005A6B70">
      <w:pPr>
        <w:spacing w:after="0" w:line="264" w:lineRule="auto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A6B70" w:rsidRPr="005A6B70" w:rsidRDefault="005A6B70" w:rsidP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E199B" w:rsidRPr="005A6B70" w:rsidRDefault="005A6B70" w:rsidP="005A6B7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47609059"/>
      <w:bookmarkEnd w:id="4"/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совместной деятельности: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E199B" w:rsidRPr="005A6B70" w:rsidRDefault="005A6B70" w:rsidP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AE199B" w:rsidRPr="005A6B70" w:rsidRDefault="005A6B70" w:rsidP="005A6B7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47609060"/>
      <w:bookmarkEnd w:id="7"/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E199B" w:rsidRPr="005A6B70" w:rsidRDefault="005A6B70" w:rsidP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E199B" w:rsidRPr="005A6B70" w:rsidRDefault="005A6B70" w:rsidP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E199B" w:rsidRPr="005A6B70" w:rsidRDefault="005A6B70" w:rsidP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199B" w:rsidRPr="005A6B70" w:rsidRDefault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5A6B7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E199B" w:rsidRPr="005A6B70" w:rsidRDefault="005A6B70" w:rsidP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E199B" w:rsidRPr="005A6B70" w:rsidRDefault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AE199B" w:rsidRPr="005A6B70" w:rsidRDefault="005A6B70" w:rsidP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AE199B" w:rsidRPr="005A6B70" w:rsidRDefault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AE199B" w:rsidRPr="005A6B70" w:rsidRDefault="005A6B70" w:rsidP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E199B" w:rsidRPr="005A6B70" w:rsidRDefault="005A6B70" w:rsidP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199B" w:rsidRPr="005A6B70" w:rsidRDefault="005A6B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5A6B7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</w:t>
      </w: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задачи в два действия, оформлять его в виде арифметического действия или действий, записывать ответ;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</w:t>
      </w:r>
      <w:proofErr w:type="spellStart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логические рассуждения и делать выводы;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AE199B" w:rsidRPr="005A6B70" w:rsidRDefault="005A6B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5A6B70" w:rsidRPr="005A6B70" w:rsidRDefault="005A6B70" w:rsidP="005A6B7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  <w:bookmarkStart w:id="9" w:name="block-47609061"/>
      <w:bookmarkEnd w:id="8"/>
    </w:p>
    <w:p w:rsidR="005A6B70" w:rsidRPr="005A6B70" w:rsidRDefault="005A6B70" w:rsidP="005A6B70">
      <w:pPr>
        <w:spacing w:after="0"/>
        <w:ind w:left="120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A6B7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E199B" w:rsidRPr="005A6B70" w:rsidRDefault="005A6B70" w:rsidP="005A6B70">
      <w:pPr>
        <w:spacing w:after="0"/>
        <w:ind w:left="120"/>
        <w:rPr>
          <w:sz w:val="24"/>
          <w:szCs w:val="24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993"/>
        <w:gridCol w:w="849"/>
        <w:gridCol w:w="56"/>
        <w:gridCol w:w="1220"/>
        <w:gridCol w:w="531"/>
        <w:gridCol w:w="745"/>
        <w:gridCol w:w="1071"/>
        <w:gridCol w:w="2110"/>
      </w:tblGrid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9235" w:type="dxa"/>
            <w:gridSpan w:val="9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42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42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457" w:type="dxa"/>
            <w:gridSpan w:val="4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9235" w:type="dxa"/>
            <w:gridSpan w:val="9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42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42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42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4457" w:type="dxa"/>
            <w:gridSpan w:val="4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9235" w:type="dxa"/>
            <w:gridSpan w:val="9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677" w:type="dxa"/>
            <w:gridSpan w:val="5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445FE7" w:rsidTr="005A6B70">
        <w:trPr>
          <w:trHeight w:val="144"/>
          <w:tblCellSpacing w:w="20" w:type="nil"/>
        </w:trPr>
        <w:tc>
          <w:tcPr>
            <w:tcW w:w="9235" w:type="dxa"/>
            <w:gridSpan w:val="9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5677" w:type="dxa"/>
            <w:gridSpan w:val="5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9235" w:type="dxa"/>
            <w:gridSpan w:val="9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677" w:type="dxa"/>
            <w:gridSpan w:val="5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5A6B70">
        <w:trPr>
          <w:trHeight w:val="144"/>
          <w:tblCellSpacing w:w="20" w:type="nil"/>
        </w:trPr>
        <w:tc>
          <w:tcPr>
            <w:tcW w:w="26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</w:tbl>
    <w:p w:rsidR="005A6B70" w:rsidRPr="005A6B70" w:rsidRDefault="005A6B70" w:rsidP="005A6B70">
      <w:pPr>
        <w:spacing w:after="0"/>
        <w:rPr>
          <w:sz w:val="24"/>
          <w:szCs w:val="24"/>
          <w:lang w:val="ru-RU"/>
        </w:rPr>
      </w:pPr>
      <w:bookmarkStart w:id="10" w:name="block-47609062"/>
      <w:bookmarkEnd w:id="9"/>
    </w:p>
    <w:p w:rsidR="00AE199B" w:rsidRPr="00445FE7" w:rsidRDefault="005A6B70" w:rsidP="005A6B70">
      <w:pPr>
        <w:spacing w:after="0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445FE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1-4 КЛАСС В 2 ЧАСТЯХ. М.И. МОРО И ДР.» </w:t>
      </w:r>
    </w:p>
    <w:p w:rsidR="00AE199B" w:rsidRPr="005A6B70" w:rsidRDefault="005A6B70" w:rsidP="005A6B70">
      <w:pPr>
        <w:spacing w:after="0"/>
        <w:ind w:left="120"/>
        <w:rPr>
          <w:sz w:val="24"/>
          <w:szCs w:val="24"/>
        </w:rPr>
      </w:pPr>
      <w:r w:rsidRPr="00445FE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5A6B70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5A6B7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85"/>
        <w:gridCol w:w="850"/>
        <w:gridCol w:w="709"/>
        <w:gridCol w:w="1134"/>
        <w:gridCol w:w="1134"/>
        <w:gridCol w:w="1055"/>
      </w:tblGrid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ресурсы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</w:t>
            </w:r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боты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десятками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величинами. Единицы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стоимости: рубль, копейка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ломаной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длиной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числовых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выбранному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свойству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верных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равенств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+ 2, 36 + 20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36 - 2, 36 - 20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+ 7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35 - 7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 решения задачи в два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действия, выбор соответствующих плану арифметических действий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52 - 24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Прикидка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стороны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равных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квадраты, составление прямоугольника из квадратов.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противоположных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сторон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геометрических фигур.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E199B" w:rsidRPr="005A6B70" w:rsidTr="0090740C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99B" w:rsidRPr="005A6B70" w:rsidRDefault="005A6B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9" w:type="dxa"/>
            <w:gridSpan w:val="2"/>
            <w:tcMar>
              <w:top w:w="50" w:type="dxa"/>
              <w:left w:w="100" w:type="dxa"/>
            </w:tcMar>
            <w:vAlign w:val="center"/>
          </w:tcPr>
          <w:p w:rsidR="00AE199B" w:rsidRPr="005A6B70" w:rsidRDefault="00AE199B">
            <w:pPr>
              <w:rPr>
                <w:sz w:val="24"/>
                <w:szCs w:val="24"/>
              </w:rPr>
            </w:pPr>
          </w:p>
        </w:tc>
      </w:tr>
    </w:tbl>
    <w:p w:rsidR="0090740C" w:rsidRDefault="0090740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47609065"/>
      <w:bookmarkEnd w:id="10"/>
    </w:p>
    <w:p w:rsidR="00AE199B" w:rsidRPr="005A6B70" w:rsidRDefault="005A6B70">
      <w:pPr>
        <w:spacing w:after="0"/>
        <w:ind w:left="120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E199B" w:rsidRPr="005A6B70" w:rsidRDefault="005A6B70" w:rsidP="005A6B70">
      <w:pPr>
        <w:spacing w:after="0" w:line="240" w:lineRule="auto"/>
        <w:ind w:left="119"/>
        <w:rPr>
          <w:sz w:val="24"/>
          <w:szCs w:val="24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E199B" w:rsidRPr="005A6B70" w:rsidRDefault="005A6B70" w:rsidP="005A6B70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2" w:name="7e61753f-514e-40fe-996f-253694acfacb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>Бантова</w:t>
      </w:r>
      <w:proofErr w:type="spellEnd"/>
      <w:r w:rsidRPr="005A6B70">
        <w:rPr>
          <w:rFonts w:ascii="Times New Roman" w:hAnsi="Times New Roman"/>
          <w:color w:val="000000"/>
          <w:sz w:val="24"/>
          <w:szCs w:val="24"/>
          <w:lang w:val="ru-RU"/>
        </w:rPr>
        <w:t xml:space="preserve"> М.А., Бельтюкова Г.В. и др., Акционерное общество «Издательство «Просвещение»</w:t>
      </w:r>
      <w:bookmarkEnd w:id="12"/>
    </w:p>
    <w:p w:rsidR="005A6B70" w:rsidRPr="005A6B70" w:rsidRDefault="005A6B70" w:rsidP="005A6B70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199B" w:rsidRPr="005A6B70" w:rsidRDefault="005A6B70" w:rsidP="005A6B70">
      <w:pPr>
        <w:spacing w:after="0" w:line="480" w:lineRule="auto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E199B" w:rsidRPr="005A6B70" w:rsidRDefault="005A6B70" w:rsidP="005A6B70">
      <w:pPr>
        <w:spacing w:after="0" w:line="480" w:lineRule="auto"/>
        <w:rPr>
          <w:sz w:val="24"/>
          <w:szCs w:val="24"/>
          <w:lang w:val="ru-RU"/>
        </w:rPr>
      </w:pPr>
      <w:r w:rsidRPr="005A6B7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1"/>
    <w:p w:rsidR="005A6B70" w:rsidRPr="005A6B70" w:rsidRDefault="005A6B70">
      <w:pPr>
        <w:rPr>
          <w:lang w:val="ru-RU"/>
        </w:rPr>
      </w:pPr>
    </w:p>
    <w:sectPr w:rsidR="005A6B70" w:rsidRPr="005A6B70" w:rsidSect="00AE19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89F"/>
    <w:multiLevelType w:val="multilevel"/>
    <w:tmpl w:val="CD7CC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24E6C"/>
    <w:multiLevelType w:val="multilevel"/>
    <w:tmpl w:val="6776B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99B"/>
    <w:rsid w:val="00015DDF"/>
    <w:rsid w:val="00175D74"/>
    <w:rsid w:val="00445FE7"/>
    <w:rsid w:val="005A6B70"/>
    <w:rsid w:val="0090740C"/>
    <w:rsid w:val="00A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53FB5-90DB-4905-AE00-1EF46E8B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19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1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cp:lastPrinted>2024-10-16T12:19:00Z</cp:lastPrinted>
  <dcterms:created xsi:type="dcterms:W3CDTF">2024-10-16T10:37:00Z</dcterms:created>
  <dcterms:modified xsi:type="dcterms:W3CDTF">2024-11-24T09:24:00Z</dcterms:modified>
</cp:coreProperties>
</file>